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49383" w14:textId="3860AFD1" w:rsidR="004C1251" w:rsidRDefault="004C1251" w:rsidP="004C1251">
      <w:pPr>
        <w:pBdr>
          <w:top w:val="nil"/>
          <w:left w:val="nil"/>
          <w:bottom w:val="nil"/>
          <w:right w:val="nil"/>
          <w:between w:val="nil"/>
        </w:pBdr>
        <w:jc w:val="center"/>
        <w:rPr>
          <w:sz w:val="36"/>
          <w:szCs w:val="36"/>
        </w:rPr>
      </w:pPr>
      <w:r>
        <w:rPr>
          <w:noProof/>
          <w:sz w:val="36"/>
          <w:szCs w:val="36"/>
        </w:rPr>
        <w:drawing>
          <wp:inline distT="0" distB="0" distL="0" distR="0" wp14:anchorId="646EB213" wp14:editId="7F7F88A4">
            <wp:extent cx="2286000" cy="2707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707005"/>
                    </a:xfrm>
                    <a:prstGeom prst="rect">
                      <a:avLst/>
                    </a:prstGeom>
                    <a:noFill/>
                  </pic:spPr>
                </pic:pic>
              </a:graphicData>
            </a:graphic>
          </wp:inline>
        </w:drawing>
      </w:r>
    </w:p>
    <w:p w14:paraId="4E409BB4" w14:textId="77777777" w:rsidR="003E36ED" w:rsidRPr="00A550BF" w:rsidRDefault="00A550BF">
      <w:pPr>
        <w:pBdr>
          <w:top w:val="nil"/>
          <w:left w:val="nil"/>
          <w:bottom w:val="nil"/>
          <w:right w:val="nil"/>
          <w:between w:val="nil"/>
        </w:pBdr>
        <w:jc w:val="center"/>
        <w:rPr>
          <w:b/>
          <w:sz w:val="36"/>
          <w:szCs w:val="36"/>
        </w:rPr>
      </w:pPr>
      <w:r w:rsidRPr="00A550BF">
        <w:rPr>
          <w:b/>
          <w:sz w:val="36"/>
          <w:szCs w:val="36"/>
        </w:rPr>
        <w:t xml:space="preserve">Miss </w:t>
      </w:r>
      <w:proofErr w:type="spellStart"/>
      <w:r w:rsidRPr="00A550BF">
        <w:rPr>
          <w:b/>
          <w:sz w:val="36"/>
          <w:szCs w:val="36"/>
        </w:rPr>
        <w:t>Dia</w:t>
      </w:r>
      <w:proofErr w:type="spellEnd"/>
      <w:r w:rsidRPr="00A550BF">
        <w:rPr>
          <w:b/>
          <w:sz w:val="36"/>
          <w:szCs w:val="36"/>
        </w:rPr>
        <w:t xml:space="preserve"> de Portugal RI Pageant</w:t>
      </w:r>
    </w:p>
    <w:p w14:paraId="1FA23963" w14:textId="77777777" w:rsidR="003E36ED" w:rsidRDefault="00A550BF">
      <w:pPr>
        <w:pBdr>
          <w:top w:val="nil"/>
          <w:left w:val="nil"/>
          <w:bottom w:val="nil"/>
          <w:right w:val="nil"/>
          <w:between w:val="nil"/>
        </w:pBdr>
        <w:jc w:val="center"/>
      </w:pPr>
      <w:r>
        <w:t>An Official Event of</w:t>
      </w:r>
    </w:p>
    <w:p w14:paraId="2D803B25" w14:textId="77777777" w:rsidR="003E36ED" w:rsidRDefault="00A550BF">
      <w:pPr>
        <w:pBdr>
          <w:top w:val="nil"/>
          <w:left w:val="nil"/>
          <w:bottom w:val="nil"/>
          <w:right w:val="nil"/>
          <w:between w:val="nil"/>
        </w:pBdr>
        <w:jc w:val="center"/>
        <w:rPr>
          <w:u w:val="single"/>
        </w:rPr>
      </w:pPr>
      <w:r>
        <w:rPr>
          <w:sz w:val="24"/>
          <w:szCs w:val="24"/>
        </w:rPr>
        <w:t>Day of Portugal and Portuguese Heritage in RI, Inc.</w:t>
      </w:r>
      <w:hyperlink r:id="rId6">
        <w:r>
          <w:rPr>
            <w:sz w:val="24"/>
            <w:szCs w:val="24"/>
          </w:rPr>
          <w:t xml:space="preserve"> </w:t>
        </w:r>
      </w:hyperlink>
      <w:r>
        <w:fldChar w:fldCharType="begin"/>
      </w:r>
      <w:r>
        <w:instrText xml:space="preserve"> HYPERLINK "http://www.dayofportugal.org/" </w:instrText>
      </w:r>
      <w:r>
        <w:fldChar w:fldCharType="separate"/>
      </w:r>
      <w:r>
        <w:rPr>
          <w:u w:val="single"/>
        </w:rPr>
        <w:t>www.dayofportugal.org</w:t>
      </w:r>
    </w:p>
    <w:p w14:paraId="2B69CC6A" w14:textId="77777777" w:rsidR="003E36ED" w:rsidRDefault="00A550BF">
      <w:pPr>
        <w:pBdr>
          <w:top w:val="nil"/>
          <w:left w:val="nil"/>
          <w:bottom w:val="nil"/>
          <w:right w:val="nil"/>
          <w:between w:val="nil"/>
        </w:pBdr>
        <w:jc w:val="center"/>
      </w:pPr>
      <w:r>
        <w:fldChar w:fldCharType="end"/>
      </w:r>
      <w:r>
        <w:t xml:space="preserve"> </w:t>
      </w:r>
    </w:p>
    <w:p w14:paraId="14D3CD69" w14:textId="77777777" w:rsidR="003E36ED" w:rsidRDefault="00A550BF">
      <w:pPr>
        <w:pBdr>
          <w:top w:val="nil"/>
          <w:left w:val="nil"/>
          <w:bottom w:val="nil"/>
          <w:right w:val="nil"/>
          <w:between w:val="nil"/>
        </w:pBd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Pageant Rules and Regulations</w:t>
      </w:r>
    </w:p>
    <w:p w14:paraId="1C7BF2E3" w14:textId="77777777" w:rsidR="003E36ED" w:rsidRDefault="00A550BF">
      <w:pPr>
        <w:pBdr>
          <w:top w:val="nil"/>
          <w:left w:val="nil"/>
          <w:bottom w:val="nil"/>
          <w:right w:val="nil"/>
          <w:between w:val="nil"/>
        </w:pBd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14:paraId="5A21BBB7" w14:textId="77777777" w:rsidR="003E36ED" w:rsidRDefault="00A550BF">
      <w:pPr>
        <w:pBdr>
          <w:top w:val="nil"/>
          <w:left w:val="nil"/>
          <w:bottom w:val="nil"/>
          <w:right w:val="nil"/>
          <w:between w:val="nil"/>
        </w:pBd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Mission Statement</w:t>
      </w:r>
    </w:p>
    <w:p w14:paraId="5B2B3FBC" w14:textId="77777777" w:rsidR="003E36ED" w:rsidRDefault="00A550BF">
      <w:pPr>
        <w:pBdr>
          <w:top w:val="nil"/>
          <w:left w:val="nil"/>
          <w:bottom w:val="nil"/>
          <w:right w:val="nil"/>
          <w:between w:val="nil"/>
        </w:pBd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2538EA7D" w14:textId="77777777" w:rsidR="003E36ED" w:rsidRDefault="00A550BF">
      <w:pPr>
        <w:pBdr>
          <w:top w:val="nil"/>
          <w:left w:val="nil"/>
          <w:bottom w:val="nil"/>
          <w:right w:val="nil"/>
          <w:between w:val="nil"/>
        </w:pBd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Miss Day of Portugal Pageant represents the pride and tradition of the Portuguese Heritage by promoting self-confidence and self-esteem in our young women while fostering respect and encouraging indiv</w:t>
      </w:r>
      <w:r>
        <w:rPr>
          <w:rFonts w:ascii="Times New Roman" w:eastAsia="Times New Roman" w:hAnsi="Times New Roman" w:cs="Times New Roman"/>
          <w:i/>
          <w:sz w:val="24"/>
          <w:szCs w:val="24"/>
        </w:rPr>
        <w:t>idualism in a fun and engaging environment.</w:t>
      </w:r>
    </w:p>
    <w:p w14:paraId="13887310" w14:textId="77777777" w:rsidR="003E36ED" w:rsidRDefault="00A550B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B2E262" w14:textId="77777777" w:rsidR="003E36ED" w:rsidRDefault="00A550B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0" w:name="_GoBack"/>
      <w:bookmarkEnd w:id="0"/>
    </w:p>
    <w:p w14:paraId="0DA3C4F0" w14:textId="77777777" w:rsidR="003E36ED" w:rsidRDefault="00A550BF">
      <w:pPr>
        <w:pBdr>
          <w:top w:val="nil"/>
          <w:left w:val="nil"/>
          <w:bottom w:val="nil"/>
          <w:right w:val="nil"/>
          <w:between w:val="nil"/>
        </w:pBd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u w:val="single"/>
        </w:rPr>
        <w:t>Contestant Eligibility*</w:t>
      </w:r>
    </w:p>
    <w:p w14:paraId="5EC6DE10" w14:textId="77777777" w:rsidR="003E36ED" w:rsidRDefault="00A550BF">
      <w:pPr>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E41F278" w14:textId="77777777" w:rsidR="003E36ED" w:rsidRDefault="00A550B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Categories:</w:t>
      </w:r>
    </w:p>
    <w:p w14:paraId="12FF933A" w14:textId="77777777" w:rsidR="003E36ED" w:rsidRDefault="00A550B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 Mini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4-6 years of age by the date of the pageant</w:t>
      </w:r>
    </w:p>
    <w:p w14:paraId="71BFE34C" w14:textId="77777777" w:rsidR="003E36ED" w:rsidRDefault="00A550B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 Mini </w:t>
      </w:r>
      <w:proofErr w:type="spellStart"/>
      <w:r>
        <w:rPr>
          <w:rFonts w:ascii="Times New Roman" w:eastAsia="Times New Roman" w:hAnsi="Times New Roman" w:cs="Times New Roman"/>
          <w:sz w:val="24"/>
          <w:szCs w:val="24"/>
        </w:rPr>
        <w:t>Juvenil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7-9 years of age by the date of the pageant</w:t>
      </w:r>
    </w:p>
    <w:p w14:paraId="697FC288" w14:textId="77777777" w:rsidR="003E36ED" w:rsidRDefault="00A550B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 </w:t>
      </w:r>
      <w:proofErr w:type="spellStart"/>
      <w:r>
        <w:rPr>
          <w:rFonts w:ascii="Times New Roman" w:eastAsia="Times New Roman" w:hAnsi="Times New Roman" w:cs="Times New Roman"/>
          <w:sz w:val="24"/>
          <w:szCs w:val="24"/>
        </w:rPr>
        <w:t>Juvenil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10-13 years of age by the date of the pageant</w:t>
      </w:r>
    </w:p>
    <w:p w14:paraId="6556D935" w14:textId="77777777" w:rsidR="003E36ED" w:rsidRDefault="00A550B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 Junior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14-17 years of age by the date of the pageant</w:t>
      </w:r>
    </w:p>
    <w:p w14:paraId="4FD7C57B" w14:textId="77777777" w:rsidR="003E36ED" w:rsidRDefault="00A550B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 Senior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18-23 years of age by the date of the pageant</w:t>
      </w:r>
    </w:p>
    <w:p w14:paraId="23BFE9DC" w14:textId="77777777" w:rsidR="003E36ED" w:rsidRDefault="00A550BF">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147B5F29" w14:textId="77777777" w:rsidR="003E36ED" w:rsidRDefault="00A550BF">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 The committee reserves the right to adjust the above categories according to number of contestants competing.</w:t>
      </w:r>
    </w:p>
    <w:p w14:paraId="5BFE713F" w14:textId="77777777" w:rsidR="003E36ED" w:rsidRDefault="00A550B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4B776C" w14:textId="77777777" w:rsidR="003E36ED" w:rsidRDefault="00A550BF">
      <w:pPr>
        <w:numPr>
          <w:ilvl w:val="0"/>
          <w:numId w:val="1"/>
        </w:numPr>
        <w:pBdr>
          <w:top w:val="nil"/>
          <w:left w:val="nil"/>
          <w:bottom w:val="nil"/>
          <w:right w:val="nil"/>
          <w:between w:val="nil"/>
        </w:pBdr>
        <w:jc w:val="both"/>
      </w:pPr>
      <w:r>
        <w:rPr>
          <w:rFonts w:ascii="Times New Roman" w:eastAsia="Times New Roman" w:hAnsi="Times New Roman" w:cs="Times New Roman"/>
          <w:sz w:val="24"/>
          <w:szCs w:val="24"/>
        </w:rPr>
        <w:lastRenderedPageBreak/>
        <w:t>Contestants must be single, having never been married and never having had any children.</w:t>
      </w:r>
    </w:p>
    <w:p w14:paraId="2931358A" w14:textId="2A8B887B" w:rsidR="003E36ED" w:rsidRDefault="00A550BF">
      <w:pPr>
        <w:numPr>
          <w:ilvl w:val="0"/>
          <w:numId w:val="1"/>
        </w:numPr>
        <w:pBdr>
          <w:top w:val="nil"/>
          <w:left w:val="nil"/>
          <w:bottom w:val="nil"/>
          <w:right w:val="nil"/>
          <w:between w:val="nil"/>
        </w:pBdr>
        <w:jc w:val="both"/>
      </w:pPr>
      <w:r>
        <w:rPr>
          <w:rFonts w:ascii="Times New Roman" w:eastAsia="Times New Roman" w:hAnsi="Times New Roman" w:cs="Times New Roman"/>
          <w:sz w:val="24"/>
          <w:szCs w:val="24"/>
        </w:rPr>
        <w:t>Conte</w:t>
      </w:r>
      <w:r>
        <w:rPr>
          <w:rFonts w:ascii="Times New Roman" w:eastAsia="Times New Roman" w:hAnsi="Times New Roman" w:cs="Times New Roman"/>
          <w:sz w:val="24"/>
          <w:szCs w:val="24"/>
        </w:rPr>
        <w:t xml:space="preserve">stants must be of Portuguese descent and </w:t>
      </w:r>
      <w:r w:rsidR="00D27519">
        <w:rPr>
          <w:rFonts w:ascii="Times New Roman" w:eastAsia="Times New Roman" w:hAnsi="Times New Roman" w:cs="Times New Roman"/>
          <w:sz w:val="24"/>
          <w:szCs w:val="24"/>
        </w:rPr>
        <w:t>encouraged to</w:t>
      </w:r>
      <w:r>
        <w:rPr>
          <w:rFonts w:ascii="Times New Roman" w:eastAsia="Times New Roman" w:hAnsi="Times New Roman" w:cs="Times New Roman"/>
          <w:sz w:val="24"/>
          <w:szCs w:val="24"/>
        </w:rPr>
        <w:t xml:space="preserve"> communicate in both Portuguese and English</w:t>
      </w:r>
      <w:r w:rsidR="00D27519">
        <w:rPr>
          <w:rFonts w:ascii="Times New Roman" w:eastAsia="Times New Roman" w:hAnsi="Times New Roman" w:cs="Times New Roman"/>
          <w:sz w:val="24"/>
          <w:szCs w:val="24"/>
        </w:rPr>
        <w:t xml:space="preserve">; </w:t>
      </w:r>
      <w:proofErr w:type="gramStart"/>
      <w:r w:rsidR="00D27519">
        <w:rPr>
          <w:rFonts w:ascii="Times New Roman" w:eastAsia="Times New Roman" w:hAnsi="Times New Roman" w:cs="Times New Roman"/>
          <w:sz w:val="24"/>
          <w:szCs w:val="24"/>
        </w:rPr>
        <w:t>however</w:t>
      </w:r>
      <w:proofErr w:type="gramEnd"/>
      <w:r w:rsidR="00D27519">
        <w:rPr>
          <w:rFonts w:ascii="Times New Roman" w:eastAsia="Times New Roman" w:hAnsi="Times New Roman" w:cs="Times New Roman"/>
          <w:sz w:val="24"/>
          <w:szCs w:val="24"/>
        </w:rPr>
        <w:t xml:space="preserve"> speaking fluent Portuguese is not necessary and will not be part of judging criteria.</w:t>
      </w:r>
    </w:p>
    <w:p w14:paraId="5FDFB7A9" w14:textId="77777777" w:rsidR="003E36ED" w:rsidRDefault="00A550BF">
      <w:pPr>
        <w:numPr>
          <w:ilvl w:val="0"/>
          <w:numId w:val="1"/>
        </w:numPr>
        <w:pBdr>
          <w:top w:val="nil"/>
          <w:left w:val="nil"/>
          <w:bottom w:val="nil"/>
          <w:right w:val="nil"/>
          <w:between w:val="nil"/>
        </w:pBdr>
        <w:jc w:val="both"/>
      </w:pPr>
      <w:r>
        <w:rPr>
          <w:rFonts w:ascii="Times New Roman" w:eastAsia="Times New Roman" w:hAnsi="Times New Roman" w:cs="Times New Roman"/>
          <w:sz w:val="24"/>
          <w:szCs w:val="24"/>
        </w:rPr>
        <w:t>A contestant that is not of Portuguese descent, but was adopted by Portuguese parents, has the same rights as that of a biological child.</w:t>
      </w:r>
    </w:p>
    <w:p w14:paraId="2495C801" w14:textId="77777777" w:rsidR="003E36ED" w:rsidRDefault="00A550BF">
      <w:pPr>
        <w:numPr>
          <w:ilvl w:val="0"/>
          <w:numId w:val="1"/>
        </w:numPr>
        <w:pBdr>
          <w:top w:val="nil"/>
          <w:left w:val="nil"/>
          <w:bottom w:val="nil"/>
          <w:right w:val="nil"/>
          <w:between w:val="nil"/>
        </w:pBdr>
        <w:jc w:val="both"/>
      </w:pPr>
      <w:r>
        <w:rPr>
          <w:rFonts w:ascii="Times New Roman" w:eastAsia="Times New Roman" w:hAnsi="Times New Roman" w:cs="Times New Roman"/>
          <w:sz w:val="24"/>
          <w:szCs w:val="24"/>
        </w:rPr>
        <w:t xml:space="preserve">Rhode Island residency </w:t>
      </w:r>
      <w:r>
        <w:rPr>
          <w:rFonts w:ascii="Times New Roman" w:eastAsia="Times New Roman" w:hAnsi="Times New Roman" w:cs="Times New Roman"/>
          <w:sz w:val="24"/>
          <w:szCs w:val="24"/>
        </w:rPr>
        <w:t xml:space="preserve">is not a requirement to participate in the Miss </w:t>
      </w:r>
      <w:proofErr w:type="spellStart"/>
      <w:r>
        <w:rPr>
          <w:rFonts w:ascii="Times New Roman" w:eastAsia="Times New Roman" w:hAnsi="Times New Roman" w:cs="Times New Roman"/>
          <w:sz w:val="24"/>
          <w:szCs w:val="24"/>
        </w:rPr>
        <w:t>Dia</w:t>
      </w:r>
      <w:proofErr w:type="spellEnd"/>
      <w:r>
        <w:rPr>
          <w:rFonts w:ascii="Times New Roman" w:eastAsia="Times New Roman" w:hAnsi="Times New Roman" w:cs="Times New Roman"/>
          <w:sz w:val="24"/>
          <w:szCs w:val="24"/>
        </w:rPr>
        <w:t xml:space="preserve"> de Portugal RI pageant. However, non-Rhode Island residents must be a member of a Portuguese Club or Committee that </w:t>
      </w:r>
      <w:proofErr w:type="gramStart"/>
      <w:r>
        <w:rPr>
          <w:rFonts w:ascii="Times New Roman" w:eastAsia="Times New Roman" w:hAnsi="Times New Roman" w:cs="Times New Roman"/>
          <w:sz w:val="24"/>
          <w:szCs w:val="24"/>
        </w:rPr>
        <w:t>is located in</w:t>
      </w:r>
      <w:proofErr w:type="gramEnd"/>
      <w:r>
        <w:rPr>
          <w:rFonts w:ascii="Times New Roman" w:eastAsia="Times New Roman" w:hAnsi="Times New Roman" w:cs="Times New Roman"/>
          <w:sz w:val="24"/>
          <w:szCs w:val="24"/>
        </w:rPr>
        <w:t xml:space="preserve"> Rhode Island.</w:t>
      </w:r>
    </w:p>
    <w:p w14:paraId="2126A0A3" w14:textId="77777777" w:rsidR="003E36ED" w:rsidRDefault="00A550BF">
      <w:pPr>
        <w:numPr>
          <w:ilvl w:val="0"/>
          <w:numId w:val="1"/>
        </w:numPr>
        <w:pBdr>
          <w:top w:val="nil"/>
          <w:left w:val="nil"/>
          <w:bottom w:val="nil"/>
          <w:right w:val="nil"/>
          <w:between w:val="nil"/>
        </w:pBdr>
        <w:jc w:val="both"/>
      </w:pPr>
      <w:r>
        <w:rPr>
          <w:rFonts w:ascii="Times New Roman" w:eastAsia="Times New Roman" w:hAnsi="Times New Roman" w:cs="Times New Roman"/>
          <w:sz w:val="24"/>
          <w:szCs w:val="24"/>
        </w:rPr>
        <w:t>Rhode Island residents will be allowed to run independently.</w:t>
      </w:r>
      <w:r>
        <w:rPr>
          <w:rFonts w:ascii="Times New Roman" w:eastAsia="Times New Roman" w:hAnsi="Times New Roman" w:cs="Times New Roman"/>
          <w:sz w:val="24"/>
          <w:szCs w:val="24"/>
        </w:rPr>
        <w:t xml:space="preserve"> (IE represent a local organization with no Portuguese affiliation like a tanning salon, hair salon, etc.)</w:t>
      </w:r>
    </w:p>
    <w:p w14:paraId="61ED519F" w14:textId="1FEE519E" w:rsidR="003E36ED" w:rsidRPr="00205EA8" w:rsidRDefault="00A550BF">
      <w:pPr>
        <w:numPr>
          <w:ilvl w:val="0"/>
          <w:numId w:val="1"/>
        </w:numPr>
        <w:pBdr>
          <w:top w:val="nil"/>
          <w:left w:val="nil"/>
          <w:bottom w:val="nil"/>
          <w:right w:val="nil"/>
          <w:between w:val="nil"/>
        </w:pBdr>
        <w:jc w:val="both"/>
      </w:pPr>
      <w:r>
        <w:rPr>
          <w:rFonts w:ascii="Times New Roman" w:eastAsia="Times New Roman" w:hAnsi="Times New Roman" w:cs="Times New Roman"/>
          <w:sz w:val="24"/>
          <w:szCs w:val="24"/>
        </w:rPr>
        <w:t xml:space="preserve">Contestants must not have any immediate family members sitting on the Miss </w:t>
      </w:r>
      <w:proofErr w:type="spellStart"/>
      <w:r>
        <w:rPr>
          <w:rFonts w:ascii="Times New Roman" w:eastAsia="Times New Roman" w:hAnsi="Times New Roman" w:cs="Times New Roman"/>
          <w:sz w:val="24"/>
          <w:szCs w:val="24"/>
        </w:rPr>
        <w:t>Dia</w:t>
      </w:r>
      <w:proofErr w:type="spellEnd"/>
      <w:r>
        <w:rPr>
          <w:rFonts w:ascii="Times New Roman" w:eastAsia="Times New Roman" w:hAnsi="Times New Roman" w:cs="Times New Roman"/>
          <w:sz w:val="24"/>
          <w:szCs w:val="24"/>
        </w:rPr>
        <w:t xml:space="preserve"> de Portugal Committee or affiliated in any way with the Miss </w:t>
      </w:r>
      <w:proofErr w:type="spellStart"/>
      <w:r>
        <w:rPr>
          <w:rFonts w:ascii="Times New Roman" w:eastAsia="Times New Roman" w:hAnsi="Times New Roman" w:cs="Times New Roman"/>
          <w:sz w:val="24"/>
          <w:szCs w:val="24"/>
        </w:rPr>
        <w:t>Dia</w:t>
      </w:r>
      <w:proofErr w:type="spellEnd"/>
      <w:r>
        <w:rPr>
          <w:rFonts w:ascii="Times New Roman" w:eastAsia="Times New Roman" w:hAnsi="Times New Roman" w:cs="Times New Roman"/>
          <w:sz w:val="24"/>
          <w:szCs w:val="24"/>
        </w:rPr>
        <w:t xml:space="preserve"> de Po</w:t>
      </w:r>
      <w:r>
        <w:rPr>
          <w:rFonts w:ascii="Times New Roman" w:eastAsia="Times New Roman" w:hAnsi="Times New Roman" w:cs="Times New Roman"/>
          <w:sz w:val="24"/>
          <w:szCs w:val="24"/>
        </w:rPr>
        <w:t>rtugal RI pageant.</w:t>
      </w:r>
    </w:p>
    <w:p w14:paraId="14BDE8DA" w14:textId="77777777" w:rsidR="00205EA8" w:rsidRDefault="00205EA8" w:rsidP="00205EA8">
      <w:pPr>
        <w:pBdr>
          <w:top w:val="nil"/>
          <w:left w:val="nil"/>
          <w:bottom w:val="nil"/>
          <w:right w:val="nil"/>
          <w:between w:val="nil"/>
        </w:pBdr>
        <w:ind w:left="720"/>
        <w:jc w:val="both"/>
      </w:pPr>
    </w:p>
    <w:p w14:paraId="68613ABE" w14:textId="77777777" w:rsidR="003E36ED" w:rsidRDefault="00A550B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178022" w14:textId="77777777" w:rsidR="003E36ED" w:rsidRDefault="00A550BF">
      <w:pPr>
        <w:pBdr>
          <w:top w:val="nil"/>
          <w:left w:val="nil"/>
          <w:bottom w:val="nil"/>
          <w:right w:val="nil"/>
          <w:between w:val="nil"/>
        </w:pBd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u w:val="single"/>
        </w:rPr>
        <w:t>Competition Rules:</w:t>
      </w:r>
    </w:p>
    <w:p w14:paraId="219B94E2" w14:textId="77777777" w:rsidR="003E36ED" w:rsidRDefault="00A550BF">
      <w:pPr>
        <w:pBdr>
          <w:top w:val="nil"/>
          <w:left w:val="nil"/>
          <w:bottom w:val="nil"/>
          <w:right w:val="nil"/>
          <w:between w:val="nil"/>
        </w:pBd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68AB77BE"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Contestants will be judged on presentation, talent and knowledge of Portuguese culture.</w:t>
      </w:r>
    </w:p>
    <w:p w14:paraId="151DA578" w14:textId="0A98AC03"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Contestants will have a maximum of </w:t>
      </w:r>
      <w:r w:rsidR="00D27519">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minutes to complete the talent portion of </w:t>
      </w:r>
      <w:proofErr w:type="gramStart"/>
      <w:r>
        <w:rPr>
          <w:rFonts w:ascii="Times New Roman" w:eastAsia="Times New Roman" w:hAnsi="Times New Roman" w:cs="Times New Roman"/>
          <w:sz w:val="24"/>
          <w:szCs w:val="24"/>
        </w:rPr>
        <w:t>their  presentations</w:t>
      </w:r>
      <w:proofErr w:type="gramEnd"/>
      <w:r>
        <w:rPr>
          <w:rFonts w:ascii="Times New Roman" w:eastAsia="Times New Roman" w:hAnsi="Times New Roman" w:cs="Times New Roman"/>
          <w:sz w:val="24"/>
          <w:szCs w:val="24"/>
        </w:rPr>
        <w:t>.  Talents may include, but are not restricted to, singing, folklore dancing, tap dancing, ballet, gymnastics, playing a musical instrument, drama, poetry, d</w:t>
      </w:r>
      <w:r>
        <w:rPr>
          <w:rFonts w:ascii="Times New Roman" w:eastAsia="Times New Roman" w:hAnsi="Times New Roman" w:cs="Times New Roman"/>
          <w:sz w:val="24"/>
          <w:szCs w:val="24"/>
        </w:rPr>
        <w:t xml:space="preserve">ance, etc. If required, a partner and musicians will be allowed to participate in the contestant’s talent portion </w:t>
      </w:r>
      <w:r>
        <w:rPr>
          <w:rFonts w:ascii="Times New Roman" w:eastAsia="Times New Roman" w:hAnsi="Times New Roman" w:cs="Times New Roman"/>
          <w:b/>
          <w:sz w:val="24"/>
          <w:szCs w:val="24"/>
        </w:rPr>
        <w:t>without any penalties</w:t>
      </w:r>
      <w:r>
        <w:rPr>
          <w:rFonts w:ascii="Times New Roman" w:eastAsia="Times New Roman" w:hAnsi="Times New Roman" w:cs="Times New Roman"/>
          <w:sz w:val="24"/>
          <w:szCs w:val="24"/>
        </w:rPr>
        <w:t>.</w:t>
      </w:r>
    </w:p>
    <w:p w14:paraId="2D61A039"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Contestants are responsible for selecting and outfitting their talent with equipment if necessary. The Pageant </w:t>
      </w:r>
      <w:r>
        <w:rPr>
          <w:rFonts w:ascii="Times New Roman" w:eastAsia="Times New Roman" w:hAnsi="Times New Roman" w:cs="Times New Roman"/>
          <w:sz w:val="24"/>
          <w:szCs w:val="24"/>
        </w:rPr>
        <w:t>Committee must authorize the use of any special accommodations or requests as needed.</w:t>
      </w:r>
    </w:p>
    <w:p w14:paraId="154C63F5"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Contestants must fully complete and submit entry forms by the deadline as posted by the Pageant Committee. Entries submitted after the deadline and incomplete ent</w:t>
      </w:r>
      <w:r>
        <w:rPr>
          <w:rFonts w:ascii="Times New Roman" w:eastAsia="Times New Roman" w:hAnsi="Times New Roman" w:cs="Times New Roman"/>
          <w:sz w:val="24"/>
          <w:szCs w:val="24"/>
        </w:rPr>
        <w:t>ries may not be accepted.</w:t>
      </w:r>
    </w:p>
    <w:p w14:paraId="2EA358CA"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Contestants are required to submit a 5x7 photograph (headshot only).</w:t>
      </w:r>
    </w:p>
    <w:p w14:paraId="4B920C5B" w14:textId="511D33C2"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 xml:space="preserve">Contestants must participate in all pageant rehearsals. Rehearsals will run for approximately </w:t>
      </w:r>
      <w:r w:rsidR="00000251">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 xml:space="preserve">weeks, </w:t>
      </w:r>
      <w:r w:rsidR="00000251">
        <w:rPr>
          <w:rFonts w:ascii="Times New Roman" w:eastAsia="Times New Roman" w:hAnsi="Times New Roman" w:cs="Times New Roman"/>
          <w:sz w:val="24"/>
          <w:szCs w:val="24"/>
        </w:rPr>
        <w:t>1-2 times</w:t>
      </w:r>
      <w:r>
        <w:rPr>
          <w:rFonts w:ascii="Times New Roman" w:eastAsia="Times New Roman" w:hAnsi="Times New Roman" w:cs="Times New Roman"/>
          <w:sz w:val="24"/>
          <w:szCs w:val="24"/>
        </w:rPr>
        <w:t xml:space="preserve"> a week, leading up to the pagea</w:t>
      </w:r>
      <w:r>
        <w:rPr>
          <w:rFonts w:ascii="Times New Roman" w:eastAsia="Times New Roman" w:hAnsi="Times New Roman" w:cs="Times New Roman"/>
          <w:sz w:val="24"/>
          <w:szCs w:val="24"/>
        </w:rPr>
        <w:t>nt.</w:t>
      </w:r>
    </w:p>
    <w:p w14:paraId="3CF0EA22"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Failure to appear at two or more rehearsals, without prior approval of the committee, will result in possible expulsion from the pageant at the committee’s discretion.</w:t>
      </w:r>
    </w:p>
    <w:p w14:paraId="0152E37C"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t xml:space="preserve">On the day of the pageant, contestants </w:t>
      </w:r>
      <w:proofErr w:type="gramStart"/>
      <w:r>
        <w:rPr>
          <w:rFonts w:ascii="Times New Roman" w:eastAsia="Times New Roman" w:hAnsi="Times New Roman" w:cs="Times New Roman"/>
          <w:sz w:val="24"/>
          <w:szCs w:val="24"/>
        </w:rPr>
        <w:t>are allowed to</w:t>
      </w:r>
      <w:proofErr w:type="gramEnd"/>
      <w:r>
        <w:rPr>
          <w:rFonts w:ascii="Times New Roman" w:eastAsia="Times New Roman" w:hAnsi="Times New Roman" w:cs="Times New Roman"/>
          <w:sz w:val="24"/>
          <w:szCs w:val="24"/>
        </w:rPr>
        <w:t xml:space="preserve"> be accompanied</w:t>
      </w:r>
      <w:r>
        <w:rPr>
          <w:rFonts w:ascii="Times New Roman" w:eastAsia="Times New Roman" w:hAnsi="Times New Roman" w:cs="Times New Roman"/>
          <w:sz w:val="24"/>
          <w:szCs w:val="24"/>
        </w:rPr>
        <w:t xml:space="preserve"> by only one female attendant to assist in the dressing room.</w:t>
      </w:r>
    </w:p>
    <w:p w14:paraId="63EDCA4F"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t xml:space="preserve">Contestants must conduct themselves in a professional manner befitting of a representative of Miss </w:t>
      </w:r>
      <w:proofErr w:type="spellStart"/>
      <w:r>
        <w:rPr>
          <w:rFonts w:ascii="Times New Roman" w:eastAsia="Times New Roman" w:hAnsi="Times New Roman" w:cs="Times New Roman"/>
          <w:sz w:val="24"/>
          <w:szCs w:val="24"/>
        </w:rPr>
        <w:t>Dia</w:t>
      </w:r>
      <w:proofErr w:type="spellEnd"/>
      <w:r>
        <w:rPr>
          <w:rFonts w:ascii="Times New Roman" w:eastAsia="Times New Roman" w:hAnsi="Times New Roman" w:cs="Times New Roman"/>
          <w:sz w:val="24"/>
          <w:szCs w:val="24"/>
        </w:rPr>
        <w:t xml:space="preserve"> de Portugal RI.</w:t>
      </w:r>
    </w:p>
    <w:p w14:paraId="347736BB"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ab/>
        <w:t>Contestants are responsible for their personal expenses.</w:t>
      </w:r>
    </w:p>
    <w:p w14:paraId="5C7B76CE"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Pageant Committee is not responsible for any personal goods lost or stolen.</w:t>
      </w:r>
    </w:p>
    <w:p w14:paraId="078992A2"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w:t>
      </w:r>
      <w:r>
        <w:rPr>
          <w:rFonts w:ascii="Times New Roman" w:eastAsia="Times New Roman" w:hAnsi="Times New Roman" w:cs="Times New Roman"/>
          <w:sz w:val="24"/>
          <w:szCs w:val="24"/>
        </w:rPr>
        <w:tab/>
        <w:t>Contestants will be asked to participate in the Day of Portugal Parade.</w:t>
      </w:r>
    </w:p>
    <w:p w14:paraId="43CB0381"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t>Rules and regulations are subject to change, if necessary, without advance notice by t</w:t>
      </w:r>
      <w:r>
        <w:rPr>
          <w:rFonts w:ascii="Times New Roman" w:eastAsia="Times New Roman" w:hAnsi="Times New Roman" w:cs="Times New Roman"/>
          <w:sz w:val="24"/>
          <w:szCs w:val="24"/>
        </w:rPr>
        <w:t>he Pageant Committee.</w:t>
      </w:r>
    </w:p>
    <w:p w14:paraId="5E523D9C"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126A08"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7A7F03" w14:textId="77777777" w:rsidR="003E36ED" w:rsidRDefault="00A550BF">
      <w:pPr>
        <w:pBdr>
          <w:top w:val="nil"/>
          <w:left w:val="nil"/>
          <w:bottom w:val="nil"/>
          <w:right w:val="nil"/>
          <w:between w:val="nil"/>
        </w:pBdr>
        <w:spacing w:after="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u w:val="single"/>
        </w:rPr>
        <w:t>Question &amp; Answer Portion</w:t>
      </w:r>
    </w:p>
    <w:p w14:paraId="73676237" w14:textId="77777777" w:rsidR="003E36ED" w:rsidRDefault="00A550BF">
      <w:pPr>
        <w:pBdr>
          <w:top w:val="nil"/>
          <w:left w:val="nil"/>
          <w:bottom w:val="nil"/>
          <w:right w:val="nil"/>
          <w:between w:val="nil"/>
        </w:pBdr>
        <w:spacing w:after="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602FC6CC"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question and answer portion of the pageant will include age appropriate questions on topics of Portuguese history and culture.</w:t>
      </w:r>
    </w:p>
    <w:p w14:paraId="23EA72D4"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Contestants competing in the Miss Mini </w:t>
      </w:r>
      <w:proofErr w:type="spellStart"/>
      <w:r>
        <w:rPr>
          <w:rFonts w:ascii="Times New Roman" w:eastAsia="Times New Roman" w:hAnsi="Times New Roman" w:cs="Times New Roman"/>
          <w:sz w:val="24"/>
          <w:szCs w:val="24"/>
        </w:rPr>
        <w:t>Juvenil</w:t>
      </w:r>
      <w:proofErr w:type="spellEnd"/>
      <w:r>
        <w:rPr>
          <w:rFonts w:ascii="Times New Roman" w:eastAsia="Times New Roman" w:hAnsi="Times New Roman" w:cs="Times New Roman"/>
          <w:sz w:val="24"/>
          <w:szCs w:val="24"/>
        </w:rPr>
        <w:t xml:space="preserve">, Miss </w:t>
      </w:r>
      <w:proofErr w:type="spellStart"/>
      <w:r>
        <w:rPr>
          <w:rFonts w:ascii="Times New Roman" w:eastAsia="Times New Roman" w:hAnsi="Times New Roman" w:cs="Times New Roman"/>
          <w:sz w:val="24"/>
          <w:szCs w:val="24"/>
        </w:rPr>
        <w:t>Juvenil</w:t>
      </w:r>
      <w:proofErr w:type="spellEnd"/>
      <w:r>
        <w:rPr>
          <w:rFonts w:ascii="Times New Roman" w:eastAsia="Times New Roman" w:hAnsi="Times New Roman" w:cs="Times New Roman"/>
          <w:sz w:val="24"/>
          <w:szCs w:val="24"/>
        </w:rPr>
        <w:t>, Miss Junior and Miss Senior age categories will receive</w:t>
      </w:r>
      <w:r>
        <w:rPr>
          <w:rFonts w:ascii="Times New Roman" w:eastAsia="Times New Roman" w:hAnsi="Times New Roman" w:cs="Times New Roman"/>
          <w:sz w:val="24"/>
          <w:szCs w:val="24"/>
        </w:rPr>
        <w:t xml:space="preserve"> a list of questions to study prior to the pageant. During the question and answer portion of the pageant, they will be asked to answer one of the questions specific to their age category selected at random.</w:t>
      </w:r>
    </w:p>
    <w:p w14:paraId="7443E603"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Contestants in the Miss Mini category wi</w:t>
      </w:r>
      <w:r>
        <w:rPr>
          <w:rFonts w:ascii="Times New Roman" w:eastAsia="Times New Roman" w:hAnsi="Times New Roman" w:cs="Times New Roman"/>
          <w:sz w:val="24"/>
          <w:szCs w:val="24"/>
        </w:rPr>
        <w:t>ll not be required to participate in the question and answer portion.</w:t>
      </w:r>
    </w:p>
    <w:p w14:paraId="6BDBE75D"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Contestants will have the option to answer their question in either Portuguese or English, with no penalty should the contestant choose to answer in English.</w:t>
      </w:r>
    </w:p>
    <w:p w14:paraId="6E47D8BD" w14:textId="77777777" w:rsidR="003E36ED" w:rsidRDefault="00A550B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52B189" w14:textId="77777777" w:rsidR="003E36ED" w:rsidRDefault="00A550B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71BDBE" w14:textId="77777777" w:rsidR="003E36ED" w:rsidRDefault="00A550BF">
      <w:pPr>
        <w:pBdr>
          <w:top w:val="nil"/>
          <w:left w:val="nil"/>
          <w:bottom w:val="nil"/>
          <w:right w:val="nil"/>
          <w:between w:val="nil"/>
        </w:pBdr>
        <w:spacing w:after="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u w:val="single"/>
        </w:rPr>
        <w:t>Jury</w:t>
      </w:r>
    </w:p>
    <w:p w14:paraId="06890E39" w14:textId="77777777" w:rsidR="003E36ED" w:rsidRDefault="00A550BF">
      <w:pPr>
        <w:pBdr>
          <w:top w:val="nil"/>
          <w:left w:val="nil"/>
          <w:bottom w:val="nil"/>
          <w:right w:val="nil"/>
          <w:between w:val="nil"/>
        </w:pBdr>
        <w:spacing w:after="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52F35F45" w14:textId="0B1E853F"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The jury will consist of five </w:t>
      </w:r>
      <w:r>
        <w:rPr>
          <w:rFonts w:ascii="Times New Roman" w:eastAsia="Times New Roman" w:hAnsi="Times New Roman" w:cs="Times New Roman"/>
          <w:sz w:val="24"/>
          <w:szCs w:val="24"/>
        </w:rPr>
        <w:t>individuals who are members of the Portuguese community, fluent in Portuguese and knowledgeable of Portuguese history and culture.</w:t>
      </w:r>
    </w:p>
    <w:p w14:paraId="5D9ACD9B"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Judges must have no relation to or acquaintance with any contestant</w:t>
      </w:r>
    </w:p>
    <w:p w14:paraId="16CE9099" w14:textId="2CEA7FDB" w:rsidR="003E36ED" w:rsidRDefault="00A550BF">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ab/>
        <w:t xml:space="preserve">All decisions of the Jury are considered final and no </w:t>
      </w:r>
      <w:r>
        <w:rPr>
          <w:rFonts w:ascii="Times New Roman" w:eastAsia="Times New Roman" w:hAnsi="Times New Roman" w:cs="Times New Roman"/>
          <w:b/>
          <w:sz w:val="24"/>
          <w:szCs w:val="24"/>
        </w:rPr>
        <w:t>appeals will be considered.</w:t>
      </w:r>
    </w:p>
    <w:p w14:paraId="0D8DF688"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Judges are not allowed to discuss any details about contestants with any other members of the jury.</w:t>
      </w:r>
    </w:p>
    <w:p w14:paraId="1A3774AF"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Judges will be seated separate from the audience and are not allowed to speak to any contestants nor members of the audience.</w:t>
      </w:r>
    </w:p>
    <w:p w14:paraId="5C8416AB" w14:textId="3E03CE31"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 xml:space="preserve">Jury members </w:t>
      </w:r>
      <w:r>
        <w:rPr>
          <w:rFonts w:ascii="Times New Roman" w:eastAsia="Times New Roman" w:hAnsi="Times New Roman" w:cs="Times New Roman"/>
          <w:sz w:val="24"/>
          <w:szCs w:val="24"/>
        </w:rPr>
        <w:t>may not be an active member of an organization being represented in the pageant.</w:t>
      </w:r>
    </w:p>
    <w:p w14:paraId="3309F44F" w14:textId="77777777" w:rsidR="00205EA8" w:rsidRDefault="00205EA8">
      <w:pPr>
        <w:pBdr>
          <w:top w:val="nil"/>
          <w:left w:val="nil"/>
          <w:bottom w:val="nil"/>
          <w:right w:val="nil"/>
          <w:between w:val="nil"/>
        </w:pBdr>
        <w:jc w:val="both"/>
        <w:rPr>
          <w:rFonts w:ascii="Times New Roman" w:eastAsia="Times New Roman" w:hAnsi="Times New Roman" w:cs="Times New Roman"/>
          <w:sz w:val="24"/>
          <w:szCs w:val="24"/>
        </w:rPr>
      </w:pPr>
    </w:p>
    <w:p w14:paraId="526687B2" w14:textId="77777777" w:rsidR="003E36ED" w:rsidRDefault="00A550B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708EE1" w14:textId="77777777" w:rsidR="003E36ED" w:rsidRDefault="00A550BF">
      <w:pPr>
        <w:pBdr>
          <w:top w:val="nil"/>
          <w:left w:val="nil"/>
          <w:bottom w:val="nil"/>
          <w:right w:val="nil"/>
          <w:between w:val="nil"/>
        </w:pBdr>
        <w:spacing w:after="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u w:val="single"/>
        </w:rPr>
        <w:t>Evaluation</w:t>
      </w:r>
    </w:p>
    <w:p w14:paraId="7326380F" w14:textId="77777777" w:rsidR="003E36ED" w:rsidRDefault="00A550BF">
      <w:pPr>
        <w:pBdr>
          <w:top w:val="nil"/>
          <w:left w:val="nil"/>
          <w:bottom w:val="nil"/>
          <w:right w:val="nil"/>
          <w:between w:val="nil"/>
        </w:pBdr>
        <w:spacing w:after="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1C418DFD" w14:textId="7777777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Judges evaluation ballots will be kept </w:t>
      </w:r>
      <w:r>
        <w:rPr>
          <w:rFonts w:ascii="Times New Roman" w:eastAsia="Times New Roman" w:hAnsi="Times New Roman" w:cs="Times New Roman"/>
          <w:b/>
          <w:i/>
          <w:sz w:val="24"/>
          <w:szCs w:val="24"/>
        </w:rPr>
        <w:t>strictly confidential</w:t>
      </w:r>
      <w:r>
        <w:rPr>
          <w:rFonts w:ascii="Times New Roman" w:eastAsia="Times New Roman" w:hAnsi="Times New Roman" w:cs="Times New Roman"/>
          <w:sz w:val="24"/>
          <w:szCs w:val="24"/>
        </w:rPr>
        <w:t xml:space="preserve"> and results will not be revealed to anyone with exception of the Pageant </w:t>
      </w:r>
      <w:r>
        <w:rPr>
          <w:rFonts w:ascii="Times New Roman" w:eastAsia="Times New Roman" w:hAnsi="Times New Roman" w:cs="Times New Roman"/>
          <w:sz w:val="24"/>
          <w:szCs w:val="24"/>
        </w:rPr>
        <w:t>Committee.</w:t>
      </w:r>
    </w:p>
    <w:p w14:paraId="19F0E42D" w14:textId="17B8A0B7"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NO results will be shared on the day of the contest. NO EXCEPTIONS.</w:t>
      </w:r>
    </w:p>
    <w:p w14:paraId="20FA510B" w14:textId="77777777" w:rsidR="00205EA8" w:rsidRDefault="00205EA8">
      <w:pPr>
        <w:pBdr>
          <w:top w:val="nil"/>
          <w:left w:val="nil"/>
          <w:bottom w:val="nil"/>
          <w:right w:val="nil"/>
          <w:between w:val="nil"/>
        </w:pBdr>
        <w:jc w:val="both"/>
        <w:rPr>
          <w:rFonts w:ascii="Times New Roman" w:eastAsia="Times New Roman" w:hAnsi="Times New Roman" w:cs="Times New Roman"/>
          <w:sz w:val="24"/>
          <w:szCs w:val="24"/>
        </w:rPr>
      </w:pPr>
    </w:p>
    <w:p w14:paraId="496E4DD7" w14:textId="77777777" w:rsidR="003E36ED" w:rsidRDefault="00A550BF">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 </w:t>
      </w:r>
    </w:p>
    <w:p w14:paraId="27AD137D" w14:textId="77777777" w:rsidR="003E36ED" w:rsidRDefault="00A550BF">
      <w:pPr>
        <w:pBdr>
          <w:top w:val="nil"/>
          <w:left w:val="nil"/>
          <w:bottom w:val="nil"/>
          <w:right w:val="nil"/>
          <w:between w:val="nil"/>
        </w:pBd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u w:val="single"/>
        </w:rPr>
        <w:t>Titles and Awards</w:t>
      </w:r>
    </w:p>
    <w:p w14:paraId="35D168D8" w14:textId="77777777" w:rsidR="003E36ED" w:rsidRDefault="00A550BF">
      <w:pPr>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3DAFF66B" w14:textId="47D50ACE"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Winners in each age category will be determined by the highest total scores assigned by the judges and may include: </w:t>
      </w:r>
      <w:r>
        <w:rPr>
          <w:rFonts w:ascii="Times New Roman" w:eastAsia="Times New Roman" w:hAnsi="Times New Roman" w:cs="Times New Roman"/>
          <w:sz w:val="24"/>
          <w:szCs w:val="24"/>
        </w:rPr>
        <w:t>Miss (Category),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Runner-up,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Runner-up as determined in advance by the Pageant Committee. Additional prizes may be presented for Miss Congeniality/Miss</w:t>
      </w:r>
      <w:r w:rsidR="006979D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Simpatia</w:t>
      </w:r>
      <w:proofErr w:type="spellEnd"/>
      <w:r>
        <w:rPr>
          <w:rFonts w:ascii="Times New Roman" w:eastAsia="Times New Roman" w:hAnsi="Times New Roman" w:cs="Times New Roman"/>
          <w:sz w:val="24"/>
          <w:szCs w:val="24"/>
        </w:rPr>
        <w:t xml:space="preserve"> and Miss Photogenic/Miss </w:t>
      </w:r>
      <w:proofErr w:type="spellStart"/>
      <w:r>
        <w:rPr>
          <w:rFonts w:ascii="Times New Roman" w:eastAsia="Times New Roman" w:hAnsi="Times New Roman" w:cs="Times New Roman"/>
          <w:sz w:val="24"/>
          <w:szCs w:val="24"/>
        </w:rPr>
        <w:t>Fotogenia</w:t>
      </w:r>
      <w:proofErr w:type="spellEnd"/>
      <w:r>
        <w:rPr>
          <w:rFonts w:ascii="Times New Roman" w:eastAsia="Times New Roman" w:hAnsi="Times New Roman" w:cs="Times New Roman"/>
          <w:sz w:val="24"/>
          <w:szCs w:val="24"/>
        </w:rPr>
        <w:t xml:space="preserve"> at the discretion of the committee.</w:t>
      </w:r>
    </w:p>
    <w:p w14:paraId="39203EF9" w14:textId="77777777" w:rsidR="004C1251"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Title winners agree to represent Miss Day of</w:t>
      </w:r>
      <w:r>
        <w:rPr>
          <w:rFonts w:ascii="Times New Roman" w:eastAsia="Times New Roman" w:hAnsi="Times New Roman" w:cs="Times New Roman"/>
          <w:sz w:val="24"/>
          <w:szCs w:val="24"/>
        </w:rPr>
        <w:t xml:space="preserve"> Portugal in all Day of Portugal events and when called upon during the year of the reign.</w:t>
      </w:r>
    </w:p>
    <w:p w14:paraId="1EE18456" w14:textId="6D217F5F" w:rsidR="003E36ED" w:rsidRDefault="00A550B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Winners of each category will ride in the Day of Portugal RI parade during Day of Portugal weekend with winners of each category. Contestants who do not win </w:t>
      </w:r>
      <w:r>
        <w:rPr>
          <w:rFonts w:ascii="Times New Roman" w:eastAsia="Times New Roman" w:hAnsi="Times New Roman" w:cs="Times New Roman"/>
          <w:sz w:val="24"/>
          <w:szCs w:val="24"/>
        </w:rPr>
        <w:t>their respective divisions may still participate in the parade but are not required to be in the titleholder section.</w:t>
      </w:r>
    </w:p>
    <w:p w14:paraId="4C9E9A61" w14:textId="77777777" w:rsidR="003E36ED" w:rsidRDefault="00A550B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954B7C" w14:textId="77777777" w:rsidR="003E36ED" w:rsidRDefault="00A550B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7DC27E" w14:textId="77777777" w:rsidR="003E36ED" w:rsidRDefault="00A550B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9B2BB9" w14:textId="77777777" w:rsidR="003E36ED" w:rsidRDefault="00A550BF">
      <w:pPr>
        <w:pBdr>
          <w:top w:val="nil"/>
          <w:left w:val="nil"/>
          <w:bottom w:val="nil"/>
          <w:right w:val="nil"/>
          <w:between w:val="nil"/>
        </w:pBdr>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For more information, contact pageant coordinator:</w:t>
      </w:r>
    </w:p>
    <w:p w14:paraId="53E92AC7" w14:textId="7E8D03A5" w:rsidR="003E36ED" w:rsidRPr="00205EA8" w:rsidRDefault="006979DE">
      <w:pPr>
        <w:pBdr>
          <w:top w:val="nil"/>
          <w:left w:val="nil"/>
          <w:bottom w:val="nil"/>
          <w:right w:val="nil"/>
          <w:between w:val="nil"/>
        </w:pBdr>
        <w:jc w:val="center"/>
        <w:rPr>
          <w:rFonts w:ascii="Times New Roman" w:eastAsia="Times New Roman" w:hAnsi="Times New Roman" w:cs="Times New Roman"/>
          <w:b/>
          <w:sz w:val="24"/>
          <w:szCs w:val="24"/>
        </w:rPr>
      </w:pPr>
      <w:r w:rsidRPr="00205EA8">
        <w:rPr>
          <w:rFonts w:ascii="Times New Roman" w:eastAsia="Times New Roman" w:hAnsi="Times New Roman" w:cs="Times New Roman"/>
          <w:b/>
          <w:sz w:val="24"/>
          <w:szCs w:val="24"/>
        </w:rPr>
        <w:t>Suzette Vieira Sous</w:t>
      </w:r>
      <w:r w:rsidR="00A550BF" w:rsidRPr="00205EA8">
        <w:rPr>
          <w:rFonts w:ascii="Times New Roman" w:eastAsia="Times New Roman" w:hAnsi="Times New Roman" w:cs="Times New Roman"/>
          <w:b/>
          <w:sz w:val="24"/>
          <w:szCs w:val="24"/>
        </w:rPr>
        <w:t>a</w:t>
      </w:r>
    </w:p>
    <w:p w14:paraId="02D1C0BD" w14:textId="771737B2" w:rsidR="00205EA8" w:rsidRDefault="00205EA8">
      <w:pPr>
        <w:pBdr>
          <w:top w:val="nil"/>
          <w:left w:val="nil"/>
          <w:bottom w:val="nil"/>
          <w:right w:val="nil"/>
          <w:between w:val="nil"/>
        </w:pBdr>
        <w:jc w:val="center"/>
        <w:rPr>
          <w:rFonts w:ascii="Times New Roman" w:eastAsia="Times New Roman" w:hAnsi="Times New Roman" w:cs="Times New Roman"/>
          <w:sz w:val="24"/>
          <w:szCs w:val="24"/>
        </w:rPr>
      </w:pPr>
      <w:hyperlink r:id="rId7" w:history="1">
        <w:r w:rsidRPr="007073D6">
          <w:rPr>
            <w:rStyle w:val="Hyperlink"/>
            <w:rFonts w:ascii="Times New Roman" w:eastAsia="Times New Roman" w:hAnsi="Times New Roman" w:cs="Times New Roman"/>
            <w:sz w:val="24"/>
            <w:szCs w:val="24"/>
          </w:rPr>
          <w:t>suzette.sousa@ridayofportugal.org</w:t>
        </w:r>
      </w:hyperlink>
    </w:p>
    <w:p w14:paraId="34A3B554" w14:textId="7C490102" w:rsidR="00205EA8" w:rsidRDefault="00205EA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(401) 258-4511</w:t>
      </w:r>
    </w:p>
    <w:p w14:paraId="331AF494" w14:textId="77777777" w:rsidR="003E36ED" w:rsidRDefault="00A550BF">
      <w:pPr>
        <w:pBdr>
          <w:top w:val="nil"/>
          <w:left w:val="nil"/>
          <w:bottom w:val="nil"/>
          <w:right w:val="nil"/>
          <w:between w:val="nil"/>
        </w:pBdr>
        <w:jc w:val="center"/>
        <w:rPr>
          <w:rFonts w:ascii="Times New Roman" w:eastAsia="Times New Roman" w:hAnsi="Times New Roman" w:cs="Times New Roman"/>
          <w:color w:val="1155CC"/>
          <w:sz w:val="24"/>
          <w:szCs w:val="24"/>
          <w:u w:val="single"/>
        </w:rPr>
      </w:pPr>
      <w:r>
        <w:fldChar w:fldCharType="begin"/>
      </w:r>
      <w:r>
        <w:instrText xml:space="preserve"> HYPERLINK "http://www.dayofport</w:instrText>
      </w:r>
      <w:r>
        <w:instrText xml:space="preserve">ugal.org/" </w:instrText>
      </w:r>
      <w:r>
        <w:fldChar w:fldCharType="separate"/>
      </w:r>
      <w:r>
        <w:rPr>
          <w:rFonts w:ascii="Times New Roman" w:eastAsia="Times New Roman" w:hAnsi="Times New Roman" w:cs="Times New Roman"/>
          <w:color w:val="1155CC"/>
          <w:sz w:val="24"/>
          <w:szCs w:val="24"/>
          <w:u w:val="single"/>
        </w:rPr>
        <w:t>www.dayofportugal.org</w:t>
      </w:r>
    </w:p>
    <w:p w14:paraId="2C2594E7" w14:textId="77777777" w:rsidR="003E36ED" w:rsidRDefault="00A550BF">
      <w:r>
        <w:fldChar w:fldCharType="end"/>
      </w:r>
    </w:p>
    <w:sectPr w:rsidR="003E36E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355E"/>
    <w:multiLevelType w:val="multilevel"/>
    <w:tmpl w:val="0E367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E36ED"/>
    <w:rsid w:val="00000251"/>
    <w:rsid w:val="00205EA8"/>
    <w:rsid w:val="003E36ED"/>
    <w:rsid w:val="004C1251"/>
    <w:rsid w:val="006979DE"/>
    <w:rsid w:val="00A550BF"/>
    <w:rsid w:val="00D2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6763B3"/>
  <w15:docId w15:val="{395C86E4-0338-4AC8-A962-C779ADDB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05EA8"/>
    <w:rPr>
      <w:color w:val="0000FF" w:themeColor="hyperlink"/>
      <w:u w:val="single"/>
    </w:rPr>
  </w:style>
  <w:style w:type="character" w:styleId="UnresolvedMention">
    <w:name w:val="Unresolved Mention"/>
    <w:basedOn w:val="DefaultParagraphFont"/>
    <w:uiPriority w:val="99"/>
    <w:semiHidden/>
    <w:unhideWhenUsed/>
    <w:rsid w:val="00205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zette.sousa@ridayofportug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yofportuga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cp:lastModifiedBy>
  <cp:revision>5</cp:revision>
  <dcterms:created xsi:type="dcterms:W3CDTF">2019-01-27T00:44:00Z</dcterms:created>
  <dcterms:modified xsi:type="dcterms:W3CDTF">2019-01-27T01:13:00Z</dcterms:modified>
</cp:coreProperties>
</file>